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E7" w:rsidRPr="007B1F8C" w:rsidRDefault="000E3FB4" w:rsidP="00516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0"/>
          <w:szCs w:val="30"/>
        </w:rPr>
        <w:t>CAT</w:t>
      </w:r>
      <w:r w:rsidR="005724BD">
        <w:rPr>
          <w:rFonts w:ascii="Calibri-Bold" w:hAnsi="Calibri-Bold" w:cs="Calibri-Bold"/>
          <w:b/>
          <w:bCs/>
          <w:sz w:val="30"/>
          <w:szCs w:val="30"/>
        </w:rPr>
        <w:t xml:space="preserve"> BOARDIN</w:t>
      </w:r>
      <w:r w:rsidR="00516AE7" w:rsidRPr="007B1F8C">
        <w:rPr>
          <w:rFonts w:ascii="Calibri-Bold" w:hAnsi="Calibri-Bold" w:cs="Calibri-Bold"/>
          <w:b/>
          <w:bCs/>
          <w:sz w:val="30"/>
          <w:szCs w:val="30"/>
        </w:rPr>
        <w:t>G</w:t>
      </w:r>
      <w:r w:rsidR="005724BD">
        <w:rPr>
          <w:rFonts w:ascii="Calibri-Bold" w:hAnsi="Calibri-Bold" w:cs="Calibri-Bold"/>
          <w:b/>
          <w:bCs/>
          <w:sz w:val="30"/>
          <w:szCs w:val="30"/>
        </w:rPr>
        <w:t xml:space="preserve"> CHECK – I</w:t>
      </w:r>
      <w:r w:rsidR="00516AE7" w:rsidRPr="007B1F8C">
        <w:rPr>
          <w:rFonts w:ascii="Calibri-Bold" w:hAnsi="Calibri-Bold" w:cs="Calibri-Bold"/>
          <w:b/>
          <w:bCs/>
          <w:sz w:val="30"/>
          <w:szCs w:val="30"/>
        </w:rPr>
        <w:t>N</w:t>
      </w:r>
    </w:p>
    <w:p w:rsidR="00516AE7" w:rsidRPr="005724BD" w:rsidRDefault="00516AE7" w:rsidP="00516AE7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Pet Parent's Name: </w:t>
      </w:r>
      <w:r w:rsidRPr="005724BD">
        <w:rPr>
          <w:rFonts w:ascii="Calibri" w:hAnsi="Calibri" w:cs="Calibri"/>
          <w:sz w:val="26"/>
          <w:szCs w:val="26"/>
        </w:rPr>
        <w:t>________________________________________________________________</w:t>
      </w:r>
    </w:p>
    <w:p w:rsidR="00516AE7" w:rsidRPr="005724BD" w:rsidRDefault="00516AE7" w:rsidP="007B1F8C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Pet’s Name: </w:t>
      </w:r>
      <w:r w:rsidRPr="005724BD">
        <w:rPr>
          <w:rFonts w:ascii="Calibri" w:hAnsi="Calibri" w:cs="Calibri"/>
          <w:sz w:val="26"/>
          <w:szCs w:val="26"/>
        </w:rPr>
        <w:t>_______________________________________________________________________</w:t>
      </w:r>
    </w:p>
    <w:p w:rsidR="007B1F8C" w:rsidRPr="005724BD" w:rsidRDefault="00516AE7" w:rsidP="007B1F8C">
      <w:pPr>
        <w:autoSpaceDE w:val="0"/>
        <w:autoSpaceDN w:val="0"/>
        <w:adjustRightInd w:val="0"/>
        <w:spacing w:before="240" w:after="12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5724BD">
        <w:rPr>
          <w:rFonts w:ascii="Calibri" w:hAnsi="Calibri" w:cs="Calibri"/>
          <w:sz w:val="26"/>
          <w:szCs w:val="26"/>
        </w:rPr>
        <w:t xml:space="preserve">________    </w:t>
      </w:r>
      <w:r w:rsidRPr="005724BD">
        <w:rPr>
          <w:rFonts w:ascii="Calibri-Bold" w:hAnsi="Calibri-Bold" w:cs="Calibri-Bold"/>
          <w:b/>
          <w:bCs/>
          <w:sz w:val="26"/>
          <w:szCs w:val="26"/>
        </w:rPr>
        <w:t>My "On File" Contact Information is current and accurate.</w:t>
      </w:r>
    </w:p>
    <w:p w:rsidR="007B1F8C" w:rsidRPr="005724BD" w:rsidRDefault="007B1F8C" w:rsidP="007B1F8C">
      <w:pPr>
        <w:autoSpaceDE w:val="0"/>
        <w:autoSpaceDN w:val="0"/>
        <w:adjustRightInd w:val="0"/>
        <w:spacing w:before="120" w:after="12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516AE7" w:rsidRPr="005724BD" w:rsidRDefault="00516AE7" w:rsidP="007B1F8C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Check-In Date: </w:t>
      </w:r>
      <w:r w:rsidRPr="005724BD">
        <w:rPr>
          <w:rFonts w:ascii="Calibri" w:hAnsi="Calibri" w:cs="Calibri"/>
          <w:sz w:val="26"/>
          <w:szCs w:val="26"/>
        </w:rPr>
        <w:t xml:space="preserve">____________________________   </w:t>
      </w: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Estimated Time: </w:t>
      </w:r>
      <w:r w:rsidRPr="005724BD">
        <w:rPr>
          <w:rFonts w:ascii="Calibri" w:hAnsi="Calibri" w:cs="Calibri"/>
          <w:sz w:val="26"/>
          <w:szCs w:val="26"/>
        </w:rPr>
        <w:t>____________________</w:t>
      </w:r>
    </w:p>
    <w:p w:rsidR="00516AE7" w:rsidRPr="005724BD" w:rsidRDefault="00516AE7" w:rsidP="007B1F8C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Check-Out </w:t>
      </w:r>
      <w:proofErr w:type="gramStart"/>
      <w:r w:rsidRPr="005724BD">
        <w:rPr>
          <w:rFonts w:ascii="Calibri-Bold" w:hAnsi="Calibri-Bold" w:cs="Calibri-Bold"/>
          <w:b/>
          <w:bCs/>
          <w:sz w:val="26"/>
          <w:szCs w:val="26"/>
        </w:rPr>
        <w:t>Date:</w:t>
      </w:r>
      <w:r w:rsidRPr="005724BD">
        <w:rPr>
          <w:rFonts w:ascii="Calibri" w:hAnsi="Calibri" w:cs="Calibri"/>
          <w:sz w:val="26"/>
          <w:szCs w:val="26"/>
        </w:rPr>
        <w:t>_</w:t>
      </w:r>
      <w:proofErr w:type="gramEnd"/>
      <w:r w:rsidRPr="005724BD">
        <w:rPr>
          <w:rFonts w:ascii="Calibri" w:hAnsi="Calibri" w:cs="Calibri"/>
          <w:sz w:val="26"/>
          <w:szCs w:val="26"/>
        </w:rPr>
        <w:t xml:space="preserve">__________________________   </w:t>
      </w: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Estimated Time: </w:t>
      </w:r>
      <w:r w:rsidRPr="005724BD">
        <w:rPr>
          <w:rFonts w:ascii="Calibri" w:hAnsi="Calibri" w:cs="Calibri"/>
          <w:sz w:val="26"/>
          <w:szCs w:val="26"/>
        </w:rPr>
        <w:t>____________________</w:t>
      </w:r>
    </w:p>
    <w:p w:rsidR="00516AE7" w:rsidRPr="005724BD" w:rsidRDefault="00516AE7" w:rsidP="007B1F8C">
      <w:pPr>
        <w:tabs>
          <w:tab w:val="left" w:pos="8081"/>
        </w:tabs>
        <w:autoSpaceDE w:val="0"/>
        <w:autoSpaceDN w:val="0"/>
        <w:adjustRightInd w:val="0"/>
        <w:spacing w:after="120" w:line="360" w:lineRule="auto"/>
        <w:rPr>
          <w:rFonts w:ascii="Calibri-Bold" w:hAnsi="Calibri-Bold" w:cs="Calibri-Bold"/>
          <w:b/>
          <w:bCs/>
          <w:sz w:val="26"/>
          <w:szCs w:val="26"/>
        </w:rPr>
      </w:pPr>
      <w:proofErr w:type="spellStart"/>
      <w:r w:rsidRPr="005724BD">
        <w:rPr>
          <w:rFonts w:ascii="Calibri-Bold" w:hAnsi="Calibri-Bold" w:cs="Calibri-Bold"/>
          <w:b/>
          <w:bCs/>
          <w:sz w:val="26"/>
          <w:szCs w:val="26"/>
        </w:rPr>
        <w:t>Gruene</w:t>
      </w:r>
      <w:proofErr w:type="spellEnd"/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 Barks &amp; Rec. feeds and medicates mornings and eve</w:t>
      </w:r>
      <w:r w:rsidR="007B1F8C" w:rsidRPr="005724BD">
        <w:rPr>
          <w:rFonts w:ascii="Calibri-Bold" w:hAnsi="Calibri-Bold" w:cs="Calibri-Bold"/>
          <w:b/>
          <w:bCs/>
          <w:sz w:val="26"/>
          <w:szCs w:val="26"/>
        </w:rPr>
        <w:t xml:space="preserve">nings. </w:t>
      </w:r>
    </w:p>
    <w:p w:rsidR="00516AE7" w:rsidRPr="005724BD" w:rsidRDefault="00516AE7" w:rsidP="007B1F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_____ For accuracy and sanitation, I have pre-bagged my </w:t>
      </w:r>
      <w:r w:rsidR="000E3FB4" w:rsidRPr="005724BD">
        <w:rPr>
          <w:rFonts w:ascii="Calibri-Bold" w:hAnsi="Calibri-Bold" w:cs="Calibri-Bold"/>
          <w:b/>
          <w:bCs/>
          <w:sz w:val="26"/>
          <w:szCs w:val="26"/>
        </w:rPr>
        <w:t>cat</w:t>
      </w: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’s food. </w:t>
      </w:r>
    </w:p>
    <w:p w:rsidR="00516AE7" w:rsidRPr="005724BD" w:rsidRDefault="00516AE7" w:rsidP="007B1F8C">
      <w:pPr>
        <w:autoSpaceDE w:val="0"/>
        <w:autoSpaceDN w:val="0"/>
        <w:adjustRightInd w:val="0"/>
        <w:spacing w:after="120" w:line="240" w:lineRule="auto"/>
        <w:ind w:firstLine="720"/>
        <w:rPr>
          <w:rFonts w:ascii="Calibri" w:hAnsi="Calibri" w:cs="Calibri"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How many bags? </w:t>
      </w:r>
      <w:r w:rsidRPr="005724BD">
        <w:rPr>
          <w:rFonts w:ascii="Calibri" w:hAnsi="Calibri" w:cs="Calibri"/>
          <w:sz w:val="26"/>
          <w:szCs w:val="26"/>
        </w:rPr>
        <w:t>_________</w:t>
      </w:r>
    </w:p>
    <w:p w:rsidR="007B1F8C" w:rsidRPr="005724BD" w:rsidRDefault="00516AE7" w:rsidP="007B1F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_____ I prefer that you feed my </w:t>
      </w:r>
      <w:r w:rsidR="000E3FB4" w:rsidRPr="005724BD">
        <w:rPr>
          <w:rFonts w:ascii="Calibri-Bold" w:hAnsi="Calibri-Bold" w:cs="Calibri-Bold"/>
          <w:b/>
          <w:bCs/>
          <w:sz w:val="26"/>
          <w:szCs w:val="26"/>
        </w:rPr>
        <w:t xml:space="preserve">cat </w:t>
      </w:r>
      <w:proofErr w:type="spellStart"/>
      <w:r w:rsidRPr="005724BD">
        <w:rPr>
          <w:rFonts w:ascii="Calibri-Bold" w:hAnsi="Calibri-Bold" w:cs="Calibri-Bold"/>
          <w:b/>
          <w:bCs/>
          <w:sz w:val="26"/>
          <w:szCs w:val="26"/>
        </w:rPr>
        <w:t>Gruene</w:t>
      </w:r>
      <w:proofErr w:type="spellEnd"/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 Barks &amp; Rec. house food, Natural </w:t>
      </w:r>
      <w:r w:rsidR="007B1F8C" w:rsidRPr="005724BD">
        <w:rPr>
          <w:rFonts w:ascii="Calibri-Bold" w:hAnsi="Calibri-Bold" w:cs="Calibri-Bold"/>
          <w:b/>
          <w:bCs/>
          <w:sz w:val="26"/>
          <w:szCs w:val="26"/>
        </w:rPr>
        <w:t xml:space="preserve">balance, </w:t>
      </w:r>
    </w:p>
    <w:p w:rsidR="007B1F8C" w:rsidRPr="005724BD" w:rsidRDefault="007B1F8C" w:rsidP="007B1F8C">
      <w:pPr>
        <w:autoSpaceDE w:val="0"/>
        <w:autoSpaceDN w:val="0"/>
        <w:adjustRightInd w:val="0"/>
        <w:spacing w:after="120" w:line="240" w:lineRule="auto"/>
        <w:ind w:firstLine="720"/>
        <w:rPr>
          <w:rFonts w:ascii="Calibri-Bold" w:hAnsi="Calibri-Bold" w:cs="Calibri-Bold"/>
          <w:b/>
          <w:bCs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>a</w:t>
      </w:r>
      <w:r w:rsidR="00516AE7" w:rsidRPr="005724BD">
        <w:rPr>
          <w:rFonts w:ascii="Calibri-Bold" w:hAnsi="Calibri-Bold" w:cs="Calibri-Bold"/>
          <w:b/>
          <w:bCs/>
          <w:sz w:val="26"/>
          <w:szCs w:val="26"/>
        </w:rPr>
        <w:t>t</w:t>
      </w: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516AE7" w:rsidRPr="005724BD">
        <w:rPr>
          <w:rFonts w:ascii="Calibri-Bold" w:hAnsi="Calibri-Bold" w:cs="Calibri-Bold"/>
          <w:b/>
          <w:bCs/>
          <w:sz w:val="26"/>
          <w:szCs w:val="26"/>
        </w:rPr>
        <w:t>a</w:t>
      </w: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516AE7" w:rsidRPr="005724BD">
        <w:rPr>
          <w:rFonts w:ascii="Calibri-Bold" w:hAnsi="Calibri-Bold" w:cs="Calibri-Bold"/>
          <w:b/>
          <w:bCs/>
          <w:sz w:val="26"/>
          <w:szCs w:val="26"/>
        </w:rPr>
        <w:t>fee of $1.00 per cup</w:t>
      </w:r>
    </w:p>
    <w:p w:rsidR="00516AE7" w:rsidRPr="005724BD" w:rsidRDefault="00516AE7" w:rsidP="007B1F8C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_____ My </w:t>
      </w:r>
      <w:r w:rsidR="00035F7F" w:rsidRPr="005724BD">
        <w:rPr>
          <w:rFonts w:ascii="Calibri-Bold" w:hAnsi="Calibri-Bold" w:cs="Calibri-Bold"/>
          <w:b/>
          <w:bCs/>
          <w:sz w:val="26"/>
          <w:szCs w:val="26"/>
        </w:rPr>
        <w:t>cat</w:t>
      </w:r>
      <w:r w:rsidRPr="005724BD">
        <w:rPr>
          <w:rFonts w:ascii="Calibri-Bold" w:hAnsi="Calibri-Bold" w:cs="Calibri-Bold"/>
          <w:b/>
          <w:bCs/>
          <w:sz w:val="26"/>
          <w:szCs w:val="26"/>
        </w:rPr>
        <w:t>’s medication is labeled with his/her name and required dosage.</w:t>
      </w:r>
    </w:p>
    <w:p w:rsidR="00516AE7" w:rsidRDefault="00516AE7" w:rsidP="00516AE7">
      <w:pPr>
        <w:autoSpaceDE w:val="0"/>
        <w:autoSpaceDN w:val="0"/>
        <w:adjustRightInd w:val="0"/>
        <w:spacing w:before="120"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16AE7" w:rsidRPr="005724BD" w:rsidRDefault="00516AE7" w:rsidP="00516AE7">
      <w:pPr>
        <w:autoSpaceDE w:val="0"/>
        <w:autoSpaceDN w:val="0"/>
        <w:adjustRightInd w:val="0"/>
        <w:spacing w:before="120" w:after="12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Is there anything you’d like us to do to make your </w:t>
      </w:r>
      <w:r w:rsidR="00035F7F" w:rsidRPr="005724BD">
        <w:rPr>
          <w:rFonts w:ascii="Calibri-Bold" w:hAnsi="Calibri-Bold" w:cs="Calibri-Bold"/>
          <w:b/>
          <w:bCs/>
          <w:sz w:val="26"/>
          <w:szCs w:val="26"/>
        </w:rPr>
        <w:t>pet</w:t>
      </w: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 more comfortable while staying with us?</w:t>
      </w:r>
    </w:p>
    <w:p w:rsidR="00516AE7" w:rsidRPr="00516AE7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516AE7">
        <w:rPr>
          <w:rFonts w:ascii="Calibri" w:hAnsi="Calibri" w:cs="Calibri"/>
          <w:sz w:val="24"/>
          <w:szCs w:val="24"/>
        </w:rPr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</w:p>
    <w:p w:rsidR="00516AE7" w:rsidRPr="00516AE7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516AE7">
        <w:rPr>
          <w:rFonts w:ascii="Calibri" w:hAnsi="Calibri" w:cs="Calibri"/>
          <w:sz w:val="24"/>
          <w:szCs w:val="24"/>
        </w:rPr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</w:p>
    <w:p w:rsidR="00516AE7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16AE7" w:rsidRPr="005724BD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>Emergency Contact for this length of stay:</w:t>
      </w:r>
    </w:p>
    <w:p w:rsidR="00516AE7" w:rsidRPr="005724BD" w:rsidRDefault="00516AE7" w:rsidP="00516AE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Name: </w:t>
      </w:r>
      <w:r w:rsidRPr="005724BD">
        <w:rPr>
          <w:rFonts w:ascii="Calibri" w:hAnsi="Calibri" w:cs="Calibri"/>
          <w:sz w:val="26"/>
          <w:szCs w:val="26"/>
        </w:rPr>
        <w:t xml:space="preserve">___________________________________ </w:t>
      </w: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Relationship: </w:t>
      </w:r>
      <w:r w:rsidRPr="005724BD">
        <w:rPr>
          <w:rFonts w:ascii="Calibri" w:hAnsi="Calibri" w:cs="Calibri"/>
          <w:sz w:val="26"/>
          <w:szCs w:val="26"/>
        </w:rPr>
        <w:t>____________________________</w:t>
      </w:r>
    </w:p>
    <w:p w:rsidR="00516AE7" w:rsidRPr="005724BD" w:rsidRDefault="00516AE7" w:rsidP="00516AE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Phone: </w:t>
      </w:r>
      <w:r w:rsidRPr="005724BD">
        <w:rPr>
          <w:rFonts w:ascii="Calibri" w:hAnsi="Calibri" w:cs="Calibri"/>
          <w:sz w:val="26"/>
          <w:szCs w:val="26"/>
        </w:rPr>
        <w:t xml:space="preserve">_____________________________ </w:t>
      </w: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Email: </w:t>
      </w:r>
      <w:r w:rsidRPr="005724BD">
        <w:rPr>
          <w:rFonts w:ascii="Calibri" w:hAnsi="Calibri" w:cs="Calibri"/>
          <w:sz w:val="26"/>
          <w:szCs w:val="26"/>
        </w:rPr>
        <w:t>________________________________________</w:t>
      </w:r>
    </w:p>
    <w:p w:rsidR="00516AE7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16AE7" w:rsidRPr="005724BD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>A reminder of the Hold Harmless Agreement you have on file which states:</w:t>
      </w:r>
    </w:p>
    <w:p w:rsidR="00516AE7" w:rsidRPr="005724BD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 w:rsidRPr="005724BD">
        <w:rPr>
          <w:rFonts w:ascii="Calibri-Italic" w:hAnsi="Calibri-Italic" w:cs="Calibri-Italic"/>
          <w:i/>
          <w:iCs/>
          <w:sz w:val="26"/>
          <w:szCs w:val="26"/>
        </w:rPr>
        <w:t xml:space="preserve">I agree that </w:t>
      </w:r>
      <w:proofErr w:type="spellStart"/>
      <w:r w:rsidR="007B1F8C" w:rsidRPr="005724BD">
        <w:rPr>
          <w:rFonts w:ascii="Calibri-Italic" w:hAnsi="Calibri-Italic" w:cs="Calibri-Italic"/>
          <w:i/>
          <w:iCs/>
          <w:sz w:val="26"/>
          <w:szCs w:val="26"/>
        </w:rPr>
        <w:t>Gruene</w:t>
      </w:r>
      <w:proofErr w:type="spellEnd"/>
      <w:r w:rsidR="007B1F8C" w:rsidRPr="005724BD">
        <w:rPr>
          <w:rFonts w:ascii="Calibri-Italic" w:hAnsi="Calibri-Italic" w:cs="Calibri-Italic"/>
          <w:i/>
          <w:iCs/>
          <w:sz w:val="26"/>
          <w:szCs w:val="26"/>
        </w:rPr>
        <w:t xml:space="preserve"> Barks &amp; Rec., LLC</w:t>
      </w:r>
      <w:r w:rsidRPr="005724BD">
        <w:rPr>
          <w:rFonts w:ascii="Calibri-Italic" w:hAnsi="Calibri-Italic" w:cs="Calibri-Italic"/>
          <w:i/>
          <w:iCs/>
          <w:sz w:val="26"/>
          <w:szCs w:val="26"/>
        </w:rPr>
        <w:t xml:space="preserve"> is not responsible for any injury or loss of my Pet. I understand that I will not hold </w:t>
      </w:r>
      <w:proofErr w:type="spellStart"/>
      <w:r w:rsidR="007B1F8C" w:rsidRPr="005724BD">
        <w:rPr>
          <w:rFonts w:ascii="Calibri-Italic" w:hAnsi="Calibri-Italic" w:cs="Calibri-Italic"/>
          <w:i/>
          <w:iCs/>
          <w:sz w:val="26"/>
          <w:szCs w:val="26"/>
        </w:rPr>
        <w:t>Gruene</w:t>
      </w:r>
      <w:proofErr w:type="spellEnd"/>
      <w:r w:rsidR="007B1F8C" w:rsidRPr="005724BD">
        <w:rPr>
          <w:rFonts w:ascii="Calibri-Italic" w:hAnsi="Calibri-Italic" w:cs="Calibri-Italic"/>
          <w:i/>
          <w:iCs/>
          <w:sz w:val="26"/>
          <w:szCs w:val="26"/>
        </w:rPr>
        <w:t xml:space="preserve"> Barks &amp; Rec., LLC </w:t>
      </w:r>
      <w:r w:rsidRPr="005724BD">
        <w:rPr>
          <w:rFonts w:ascii="Calibri-Italic" w:hAnsi="Calibri-Italic" w:cs="Calibri-Italic"/>
          <w:i/>
          <w:iCs/>
          <w:sz w:val="26"/>
          <w:szCs w:val="26"/>
        </w:rPr>
        <w:t>responsible for any incident or consequential damages resulting directly or indirectly from any injury or loss of my Pet(s).</w:t>
      </w:r>
    </w:p>
    <w:p w:rsidR="00516AE7" w:rsidRDefault="00516AE7" w:rsidP="00516AE7">
      <w:pPr>
        <w:pStyle w:val="Default"/>
        <w:spacing w:after="120"/>
        <w:ind w:left="720" w:hanging="720"/>
        <w:rPr>
          <w:rFonts w:ascii="Calibri-Bold" w:hAnsi="Calibri-Bold" w:cs="Calibri-Bold"/>
          <w:b/>
          <w:bCs/>
        </w:rPr>
      </w:pPr>
    </w:p>
    <w:p w:rsidR="00181316" w:rsidRPr="005724BD" w:rsidRDefault="00516AE7" w:rsidP="00516AE7">
      <w:pPr>
        <w:pStyle w:val="Default"/>
        <w:spacing w:after="120"/>
        <w:ind w:left="720" w:hanging="720"/>
        <w:rPr>
          <w:sz w:val="26"/>
          <w:szCs w:val="26"/>
        </w:rPr>
      </w:pPr>
      <w:r w:rsidRPr="005724BD">
        <w:rPr>
          <w:rFonts w:ascii="Calibri-Bold" w:hAnsi="Calibri-Bold" w:cs="Calibri-Bold"/>
          <w:b/>
          <w:bCs/>
          <w:sz w:val="26"/>
          <w:szCs w:val="26"/>
        </w:rPr>
        <w:t xml:space="preserve">Pet Parent's </w:t>
      </w:r>
      <w:proofErr w:type="gramStart"/>
      <w:r w:rsidRPr="005724BD">
        <w:rPr>
          <w:rFonts w:ascii="Calibri-Bold" w:hAnsi="Calibri-Bold" w:cs="Calibri-Bold"/>
          <w:b/>
          <w:bCs/>
          <w:sz w:val="26"/>
          <w:szCs w:val="26"/>
        </w:rPr>
        <w:t>Signature:_</w:t>
      </w:r>
      <w:proofErr w:type="gramEnd"/>
      <w:r w:rsidRPr="005724BD">
        <w:rPr>
          <w:rFonts w:ascii="Calibri-Bold" w:hAnsi="Calibri-Bold" w:cs="Calibri-Bold"/>
          <w:b/>
          <w:bCs/>
          <w:sz w:val="26"/>
          <w:szCs w:val="26"/>
        </w:rPr>
        <w:t>_______________________________ Date:__________________</w:t>
      </w:r>
    </w:p>
    <w:sectPr w:rsidR="00181316" w:rsidRPr="005724BD" w:rsidSect="005724BD">
      <w:headerReference w:type="default" r:id="rId7"/>
      <w:pgSz w:w="12240" w:h="15840"/>
      <w:pgMar w:top="720" w:right="720" w:bottom="720" w:left="720" w:header="720" w:footer="720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31" w:rsidRDefault="00F72731" w:rsidP="005D5FFF">
      <w:pPr>
        <w:spacing w:after="0" w:line="240" w:lineRule="auto"/>
      </w:pPr>
      <w:r>
        <w:separator/>
      </w:r>
    </w:p>
  </w:endnote>
  <w:endnote w:type="continuationSeparator" w:id="0">
    <w:p w:rsidR="00F72731" w:rsidRDefault="00F72731" w:rsidP="005D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31" w:rsidRDefault="00F72731" w:rsidP="005D5FFF">
      <w:pPr>
        <w:spacing w:after="0" w:line="240" w:lineRule="auto"/>
      </w:pPr>
      <w:r>
        <w:separator/>
      </w:r>
    </w:p>
  </w:footnote>
  <w:footnote w:type="continuationSeparator" w:id="0">
    <w:p w:rsidR="00F72731" w:rsidRDefault="00F72731" w:rsidP="005D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13" w:rsidRPr="00181316" w:rsidRDefault="00D10D13" w:rsidP="00D10D13">
    <w:pPr>
      <w:spacing w:after="0"/>
      <w:jc w:val="right"/>
      <w:rPr>
        <w:rFonts w:ascii="Lucida Fax" w:hAnsi="Lucida Fax"/>
        <w:b/>
        <w:noProof/>
      </w:rPr>
    </w:pPr>
    <w:r w:rsidRPr="00181316">
      <w:rPr>
        <w:rFonts w:ascii="Lucida Fax" w:hAnsi="Lucida Fax"/>
        <w:b/>
        <w:noProof/>
      </w:rPr>
      <w:drawing>
        <wp:anchor distT="0" distB="0" distL="114300" distR="114300" simplePos="0" relativeHeight="251659264" behindDoc="0" locked="0" layoutInCell="1" allowOverlap="1" wp14:anchorId="24D4B0BA" wp14:editId="0E8C89CB">
          <wp:simplePos x="0" y="0"/>
          <wp:positionH relativeFrom="margin">
            <wp:posOffset>-208247</wp:posOffset>
          </wp:positionH>
          <wp:positionV relativeFrom="margin">
            <wp:posOffset>-1154396</wp:posOffset>
          </wp:positionV>
          <wp:extent cx="2026920" cy="1080135"/>
          <wp:effectExtent l="0" t="0" r="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ene Barks &amp; Re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316">
      <w:rPr>
        <w:rFonts w:ascii="Lucida Fax" w:hAnsi="Lucida Fax"/>
        <w:b/>
        <w:noProof/>
      </w:rPr>
      <w:t>Gruene Barks &amp; Rec.</w:t>
    </w:r>
    <w:r w:rsidR="005724BD">
      <w:rPr>
        <w:rFonts w:ascii="Lucida Fax" w:hAnsi="Lucida Fax"/>
        <w:b/>
        <w:noProof/>
      </w:rPr>
      <w:t xml:space="preserve"> Pet Resort</w:t>
    </w:r>
  </w:p>
  <w:p w:rsidR="00D10D13" w:rsidRPr="00A4346B" w:rsidRDefault="00D10D13" w:rsidP="00D10D13">
    <w:pPr>
      <w:spacing w:after="0"/>
      <w:jc w:val="right"/>
      <w:rPr>
        <w:rFonts w:ascii="Lucida Fax" w:hAnsi="Lucida Fax"/>
        <w:noProof/>
      </w:rPr>
    </w:pPr>
    <w:r w:rsidRPr="00A4346B">
      <w:rPr>
        <w:rFonts w:ascii="Lucida Fax" w:hAnsi="Lucida Fax"/>
        <w:noProof/>
      </w:rPr>
      <w:t>830 Ewelling Lane</w:t>
    </w:r>
  </w:p>
  <w:p w:rsidR="00D10D13" w:rsidRPr="00A4346B" w:rsidRDefault="00D10D13" w:rsidP="00D10D13">
    <w:pPr>
      <w:spacing w:after="0"/>
      <w:jc w:val="right"/>
      <w:rPr>
        <w:rFonts w:ascii="Lucida Fax" w:hAnsi="Lucida Fax"/>
        <w:noProof/>
      </w:rPr>
    </w:pPr>
    <w:r w:rsidRPr="00A4346B">
      <w:rPr>
        <w:rFonts w:ascii="Lucida Fax" w:hAnsi="Lucida Fax"/>
        <w:noProof/>
      </w:rPr>
      <w:t>New Braunfels, TX 78130</w:t>
    </w:r>
  </w:p>
  <w:p w:rsidR="00D10D13" w:rsidRDefault="00D10D13" w:rsidP="00D10D13">
    <w:pPr>
      <w:spacing w:after="0"/>
      <w:jc w:val="right"/>
      <w:rPr>
        <w:rFonts w:ascii="Lucida Fax" w:hAnsi="Lucida Fax"/>
        <w:noProof/>
      </w:rPr>
    </w:pPr>
    <w:r w:rsidRPr="00A4346B">
      <w:rPr>
        <w:rFonts w:ascii="Lucida Fax" w:hAnsi="Lucida Fax"/>
        <w:noProof/>
      </w:rPr>
      <w:t xml:space="preserve">T </w:t>
    </w:r>
    <w:r w:rsidR="005724BD">
      <w:rPr>
        <w:rFonts w:ascii="Lucida Fax" w:hAnsi="Lucida Fax"/>
        <w:noProof/>
      </w:rPr>
      <w:t>830.387.4001</w:t>
    </w:r>
  </w:p>
  <w:p w:rsidR="00D10D13" w:rsidRDefault="00F72731" w:rsidP="00D10D13">
    <w:pPr>
      <w:spacing w:after="0"/>
      <w:jc w:val="right"/>
    </w:pPr>
    <w:hyperlink r:id="rId2" w:history="1">
      <w:r w:rsidR="005724BD" w:rsidRPr="0039709B">
        <w:rPr>
          <w:rStyle w:val="Hyperlink"/>
          <w:rFonts w:ascii="Lucida Fax" w:hAnsi="Lucida Fax"/>
        </w:rPr>
        <w:t>www.GrueneBarksandRec.com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EB"/>
    <w:rsid w:val="00035F7F"/>
    <w:rsid w:val="000E3FB4"/>
    <w:rsid w:val="00181316"/>
    <w:rsid w:val="002B2AE5"/>
    <w:rsid w:val="00516AE7"/>
    <w:rsid w:val="005724BD"/>
    <w:rsid w:val="00580E8F"/>
    <w:rsid w:val="005D5FFF"/>
    <w:rsid w:val="007B1F8C"/>
    <w:rsid w:val="007B3F2E"/>
    <w:rsid w:val="008F2725"/>
    <w:rsid w:val="00A06AF2"/>
    <w:rsid w:val="00A41217"/>
    <w:rsid w:val="00A4346B"/>
    <w:rsid w:val="00A61B96"/>
    <w:rsid w:val="00C174EB"/>
    <w:rsid w:val="00D10D13"/>
    <w:rsid w:val="00ED252F"/>
    <w:rsid w:val="00EF04AC"/>
    <w:rsid w:val="00F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E6E41-90FC-A247-B5EC-C44D5EF6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4EB"/>
    <w:rPr>
      <w:color w:val="0000FF" w:themeColor="hyperlink"/>
      <w:u w:val="single"/>
    </w:rPr>
  </w:style>
  <w:style w:type="paragraph" w:customStyle="1" w:styleId="Default">
    <w:name w:val="Default"/>
    <w:rsid w:val="00C17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FF"/>
  </w:style>
  <w:style w:type="paragraph" w:styleId="Footer">
    <w:name w:val="footer"/>
    <w:basedOn w:val="Normal"/>
    <w:link w:val="FooterChar"/>
    <w:uiPriority w:val="99"/>
    <w:unhideWhenUsed/>
    <w:rsid w:val="005D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FF"/>
  </w:style>
  <w:style w:type="paragraph" w:styleId="ListParagraph">
    <w:name w:val="List Paragraph"/>
    <w:basedOn w:val="Normal"/>
    <w:uiPriority w:val="34"/>
    <w:qFormat/>
    <w:rsid w:val="007B1F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24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eneBarksandRe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1E57-37AD-3645-9ABA-19AB2886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Sidnee</dc:creator>
  <cp:lastModifiedBy>Clay Duncan</cp:lastModifiedBy>
  <cp:revision>2</cp:revision>
  <dcterms:created xsi:type="dcterms:W3CDTF">2018-04-23T21:37:00Z</dcterms:created>
  <dcterms:modified xsi:type="dcterms:W3CDTF">2018-04-23T21:37:00Z</dcterms:modified>
</cp:coreProperties>
</file>